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BA" w:rsidRPr="004D4FFA" w:rsidRDefault="007259BA" w:rsidP="007259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32AE7">
        <w:rPr>
          <w:rFonts w:ascii="Times New Roman" w:hAnsi="Times New Roman" w:cs="Times New Roman"/>
          <w:b/>
          <w:sz w:val="24"/>
          <w:szCs w:val="24"/>
        </w:rPr>
        <w:t xml:space="preserve">Протокол педсовета </w:t>
      </w:r>
      <w:r w:rsidRPr="004D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функциональной грамотности»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(октябрь 2021)</w:t>
      </w:r>
    </w:p>
    <w:bookmarkEnd w:id="0"/>
    <w:p w:rsidR="007259BA" w:rsidRDefault="007259BA" w:rsidP="0072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7259BA" w:rsidRPr="00AE59F2" w:rsidRDefault="007259BA" w:rsidP="00725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Формирование функциональной грамотности обучающихся, задачи и пути решения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Т.Б., руководитель МО начальных классов.</w:t>
      </w:r>
    </w:p>
    <w:p w:rsidR="007259BA" w:rsidRDefault="007259BA" w:rsidP="00725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«Формирование читательской грамотности»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русского языка и литературы Шумилова М.А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4D4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9BA" w:rsidRDefault="007259BA" w:rsidP="00725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D4FFA">
        <w:rPr>
          <w:rFonts w:ascii="Times New Roman" w:hAnsi="Times New Roman" w:cs="Times New Roman"/>
          <w:sz w:val="24"/>
          <w:szCs w:val="24"/>
        </w:rPr>
        <w:t>Формирование естественно-научной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4D4FFA">
        <w:rPr>
          <w:rFonts w:ascii="Times New Roman" w:hAnsi="Times New Roman" w:cs="Times New Roman"/>
          <w:sz w:val="24"/>
          <w:szCs w:val="24"/>
        </w:rPr>
        <w:t xml:space="preserve">учитель химии и биологии </w:t>
      </w:r>
      <w:r>
        <w:rPr>
          <w:rFonts w:ascii="Times New Roman" w:hAnsi="Times New Roman" w:cs="Times New Roman"/>
          <w:sz w:val="24"/>
          <w:szCs w:val="24"/>
        </w:rPr>
        <w:t>Григорьева А.О.</w:t>
      </w:r>
    </w:p>
    <w:p w:rsidR="007259BA" w:rsidRPr="004D4FFA" w:rsidRDefault="007259BA" w:rsidP="00725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Ситуационные задания при формировании функциональной грамотности школьников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-  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учитель 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Корсадыкова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А.В.</w:t>
      </w:r>
    </w:p>
    <w:p w:rsidR="007259BA" w:rsidRDefault="007259BA" w:rsidP="00725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D4FFA">
        <w:rPr>
          <w:rFonts w:ascii="Times New Roman" w:hAnsi="Times New Roman" w:cs="Times New Roman"/>
          <w:sz w:val="24"/>
          <w:szCs w:val="24"/>
        </w:rPr>
        <w:t>Методические рекомендации по формированию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» -  заместитель </w:t>
      </w:r>
      <w:r w:rsidRPr="004D4FFA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Чернова Е.П.</w:t>
      </w:r>
    </w:p>
    <w:p w:rsidR="007259BA" w:rsidRPr="004D4FFA" w:rsidRDefault="007259BA" w:rsidP="00725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«Цифровые образовательные ресурсы при формировании функциональной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грамотности»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 и обществознания,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259BA" w:rsidRPr="004D4FFA" w:rsidRDefault="007259BA" w:rsidP="007259BA">
      <w:pPr>
        <w:ind w:left="360"/>
        <w:rPr>
          <w:rFonts w:ascii="Times New Roman" w:hAnsi="Times New Roman" w:cs="Times New Roman"/>
          <w:sz w:val="24"/>
          <w:szCs w:val="24"/>
        </w:rPr>
      </w:pPr>
      <w:r w:rsidRPr="004D4FFA">
        <w:rPr>
          <w:rFonts w:ascii="Times New Roman" w:hAnsi="Times New Roman" w:cs="Times New Roman"/>
          <w:sz w:val="24"/>
          <w:szCs w:val="24"/>
        </w:rPr>
        <w:t>Ход педагогического совета:</w:t>
      </w:r>
    </w:p>
    <w:p w:rsidR="007259BA" w:rsidRPr="0044729D" w:rsidRDefault="007259BA" w:rsidP="007259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729D">
        <w:rPr>
          <w:rFonts w:ascii="Times New Roman" w:hAnsi="Times New Roman" w:cs="Times New Roman"/>
          <w:sz w:val="24"/>
          <w:szCs w:val="24"/>
        </w:rPr>
        <w:t xml:space="preserve">По первому вопросу с докладом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Формирование функциональной грамотности обучающихся, задачи и пути решения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выступила руководитель МО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</w:t>
      </w:r>
    </w:p>
    <w:p w:rsidR="007259BA" w:rsidRDefault="007259BA" w:rsidP="007259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второму вопросу с сообщением 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«Формирование читательской грамотности»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выступила 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русского языка и литературы Шумилова М.А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7259BA" w:rsidRDefault="007259BA" w:rsidP="007259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60D0">
        <w:rPr>
          <w:rFonts w:ascii="Times New Roman" w:hAnsi="Times New Roman" w:cs="Times New Roman"/>
          <w:sz w:val="24"/>
          <w:szCs w:val="24"/>
        </w:rPr>
        <w:t xml:space="preserve">По третьему вопросу с сообщением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4FFA">
        <w:rPr>
          <w:rFonts w:ascii="Times New Roman" w:hAnsi="Times New Roman" w:cs="Times New Roman"/>
          <w:sz w:val="24"/>
          <w:szCs w:val="24"/>
        </w:rPr>
        <w:t>Формирование естественно-научной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» выступила </w:t>
      </w:r>
      <w:r w:rsidRPr="004D4FFA">
        <w:rPr>
          <w:rFonts w:ascii="Times New Roman" w:hAnsi="Times New Roman" w:cs="Times New Roman"/>
          <w:sz w:val="24"/>
          <w:szCs w:val="24"/>
        </w:rPr>
        <w:t xml:space="preserve">учитель химии и биологии </w:t>
      </w:r>
      <w:r>
        <w:rPr>
          <w:rFonts w:ascii="Times New Roman" w:hAnsi="Times New Roman" w:cs="Times New Roman"/>
          <w:sz w:val="24"/>
          <w:szCs w:val="24"/>
        </w:rPr>
        <w:t>Григорьева А.О.</w:t>
      </w:r>
    </w:p>
    <w:p w:rsidR="007259BA" w:rsidRPr="00D960D0" w:rsidRDefault="007259BA" w:rsidP="007259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60D0">
        <w:rPr>
          <w:rFonts w:ascii="Times New Roman" w:hAnsi="Times New Roman" w:cs="Times New Roman"/>
          <w:sz w:val="24"/>
          <w:szCs w:val="24"/>
        </w:rPr>
        <w:t xml:space="preserve">По четвертому вопросу с сообщением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Ситуационные задания при формировании функциональной грамотности школьников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выступила 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учитель 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Корсадыкова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А.В.</w:t>
      </w:r>
    </w:p>
    <w:p w:rsidR="007259BA" w:rsidRDefault="007259BA" w:rsidP="007259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60D0">
        <w:rPr>
          <w:rFonts w:ascii="Times New Roman" w:hAnsi="Times New Roman" w:cs="Times New Roman"/>
          <w:sz w:val="24"/>
          <w:szCs w:val="24"/>
        </w:rPr>
        <w:t xml:space="preserve">По пятому вопросу «Методические рекомендации по формированию функциональной грамотности обучающихся» </w:t>
      </w:r>
      <w:r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Pr="00D960D0">
        <w:rPr>
          <w:rFonts w:ascii="Times New Roman" w:hAnsi="Times New Roman" w:cs="Times New Roman"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0D0">
        <w:rPr>
          <w:rFonts w:ascii="Times New Roman" w:hAnsi="Times New Roman" w:cs="Times New Roman"/>
          <w:sz w:val="24"/>
          <w:szCs w:val="24"/>
        </w:rPr>
        <w:t xml:space="preserve"> Чернова Е.П.</w:t>
      </w:r>
    </w:p>
    <w:p w:rsidR="007259BA" w:rsidRPr="00D960D0" w:rsidRDefault="007259BA" w:rsidP="007259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60D0">
        <w:rPr>
          <w:rFonts w:ascii="Times New Roman" w:hAnsi="Times New Roman" w:cs="Times New Roman"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  <w:r w:rsidRPr="00D960D0">
        <w:rPr>
          <w:rFonts w:ascii="Times New Roman" w:hAnsi="Times New Roman" w:cs="Times New Roman"/>
          <w:sz w:val="24"/>
          <w:szCs w:val="24"/>
        </w:rPr>
        <w:t xml:space="preserve"> -  работа по изучению «Цифровы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960D0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960D0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960D0">
        <w:rPr>
          <w:rFonts w:ascii="Times New Roman" w:hAnsi="Times New Roman" w:cs="Times New Roman"/>
          <w:sz w:val="24"/>
          <w:szCs w:val="24"/>
        </w:rPr>
        <w:t xml:space="preserve"> при формировании функциональной грамотности» </w:t>
      </w:r>
      <w:r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Pr="00D960D0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960D0">
        <w:rPr>
          <w:rFonts w:ascii="Times New Roman" w:hAnsi="Times New Roman" w:cs="Times New Roman"/>
          <w:sz w:val="24"/>
          <w:szCs w:val="24"/>
        </w:rPr>
        <w:t xml:space="preserve"> английского языка и обществознания, </w:t>
      </w:r>
      <w:proofErr w:type="spellStart"/>
      <w:r w:rsidRPr="00D960D0">
        <w:rPr>
          <w:rFonts w:ascii="Times New Roman" w:hAnsi="Times New Roman" w:cs="Times New Roman"/>
          <w:sz w:val="24"/>
          <w:szCs w:val="24"/>
        </w:rPr>
        <w:t>Румма</w:t>
      </w:r>
      <w:proofErr w:type="spellEnd"/>
      <w:r w:rsidRPr="00D960D0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259BA" w:rsidRDefault="007259BA" w:rsidP="007259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результатов происходило в виде выступлений спикеров по каждому ЦОР.</w:t>
      </w:r>
    </w:p>
    <w:p w:rsidR="007259BA" w:rsidRDefault="007259BA" w:rsidP="007259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7259BA" w:rsidRPr="00D960D0" w:rsidRDefault="007259BA" w:rsidP="007259B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r w:rsidRPr="00D960D0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Утвердить план мероприятий по формированию функциональной грамотности школьников.</w:t>
      </w:r>
    </w:p>
    <w:p w:rsidR="007259BA" w:rsidRPr="00D960D0" w:rsidRDefault="007259BA" w:rsidP="007259BA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59BA" w:rsidRPr="00D960D0" w:rsidRDefault="007259BA" w:rsidP="007259B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60D0">
        <w:rPr>
          <w:rFonts w:ascii="Times New Roman" w:eastAsia="+mn-ea" w:hAnsi="Times New Roman" w:cs="Times New Roman"/>
          <w:kern w:val="24"/>
          <w:sz w:val="24"/>
          <w:szCs w:val="24"/>
        </w:rPr>
        <w:t>На заседаниях ШМО изучить опыт педагогов по формированию функциональной грамотности обучающихся в рамках предметных областей (ответственные руководители ШМО)</w:t>
      </w:r>
    </w:p>
    <w:p w:rsidR="007259BA" w:rsidRPr="00D960D0" w:rsidRDefault="007259BA" w:rsidP="007259B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60D0">
        <w:rPr>
          <w:rFonts w:ascii="Times New Roman" w:eastAsia="+mn-ea" w:hAnsi="Times New Roman" w:cs="Times New Roman"/>
          <w:kern w:val="24"/>
          <w:sz w:val="24"/>
          <w:szCs w:val="24"/>
        </w:rPr>
        <w:t>Всем педагогам апробировать и внедрять технологии, обеспечивающие формирование функциональной грамотности</w:t>
      </w:r>
      <w:r w:rsidRPr="00D960D0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(</w:t>
      </w:r>
      <w:r w:rsidRPr="00D960D0">
        <w:rPr>
          <w:rFonts w:ascii="Times New Roman" w:eastAsia="+mn-ea" w:hAnsi="Times New Roman" w:cs="Times New Roman"/>
          <w:kern w:val="24"/>
          <w:sz w:val="24"/>
          <w:szCs w:val="24"/>
        </w:rPr>
        <w:t>ответственные</w:t>
      </w:r>
      <w:r w:rsidRPr="00D960D0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: все педагоги, постоянно) </w:t>
      </w:r>
    </w:p>
    <w:p w:rsidR="007259BA" w:rsidRPr="00D960D0" w:rsidRDefault="007259BA" w:rsidP="007259B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60D0">
        <w:rPr>
          <w:rFonts w:ascii="Times New Roman" w:eastAsia="+mn-ea" w:hAnsi="Times New Roman" w:cs="Times New Roman"/>
          <w:iCs/>
          <w:kern w:val="24"/>
          <w:sz w:val="24"/>
          <w:szCs w:val="24"/>
        </w:rPr>
        <w:lastRenderedPageBreak/>
        <w:t>В рамках предметных недель провести открытые уроки, демонстрирующие разнообразные формы, методы, формирующие функциональную грамотность (</w:t>
      </w:r>
      <w:r w:rsidRPr="00D960D0">
        <w:rPr>
          <w:rFonts w:ascii="Times New Roman" w:eastAsia="+mn-ea" w:hAnsi="Times New Roman" w:cs="Times New Roman"/>
          <w:kern w:val="24"/>
          <w:sz w:val="24"/>
          <w:szCs w:val="24"/>
        </w:rPr>
        <w:t>ответственные</w:t>
      </w:r>
      <w:r w:rsidRPr="00D960D0">
        <w:rPr>
          <w:rFonts w:ascii="Times New Roman" w:eastAsia="+mn-ea" w:hAnsi="Times New Roman" w:cs="Times New Roman"/>
          <w:iCs/>
          <w:kern w:val="24"/>
          <w:sz w:val="24"/>
          <w:szCs w:val="24"/>
        </w:rPr>
        <w:t>: руководители лабораторий, в течение года)</w:t>
      </w:r>
    </w:p>
    <w:p w:rsidR="007259BA" w:rsidRPr="00D960D0" w:rsidRDefault="007259BA" w:rsidP="007259B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60D0">
        <w:rPr>
          <w:rFonts w:ascii="Times New Roman" w:eastAsia="+mn-ea" w:hAnsi="Times New Roman" w:cs="Times New Roman"/>
          <w:iCs/>
          <w:kern w:val="24"/>
          <w:sz w:val="24"/>
          <w:szCs w:val="24"/>
        </w:rPr>
        <w:t>Создать банк заданий, отвечающих формированию функциональной грамотности обучающихся (</w:t>
      </w:r>
      <w:r w:rsidRPr="00D960D0">
        <w:rPr>
          <w:rFonts w:ascii="Times New Roman" w:eastAsia="+mn-ea" w:hAnsi="Times New Roman" w:cs="Times New Roman"/>
          <w:kern w:val="24"/>
          <w:sz w:val="24"/>
          <w:szCs w:val="24"/>
        </w:rPr>
        <w:t>ответственные</w:t>
      </w:r>
      <w:r w:rsidRPr="00D960D0">
        <w:rPr>
          <w:rFonts w:ascii="Times New Roman" w:eastAsia="+mn-ea" w:hAnsi="Times New Roman" w:cs="Times New Roman"/>
          <w:iCs/>
          <w:kern w:val="24"/>
          <w:sz w:val="24"/>
          <w:szCs w:val="24"/>
        </w:rPr>
        <w:t>: педагоги, в течение уч</w:t>
      </w: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ебного </w:t>
      </w:r>
      <w:r w:rsidRPr="00D960D0">
        <w:rPr>
          <w:rFonts w:ascii="Times New Roman" w:eastAsia="+mn-ea" w:hAnsi="Times New Roman" w:cs="Times New Roman"/>
          <w:iCs/>
          <w:kern w:val="24"/>
          <w:sz w:val="24"/>
          <w:szCs w:val="24"/>
        </w:rPr>
        <w:t>года)</w:t>
      </w:r>
    </w:p>
    <w:p w:rsidR="007259BA" w:rsidRPr="00D960D0" w:rsidRDefault="007259BA" w:rsidP="007259B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60D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На родительском собрании провести информирование родителей о формировании функциональной грамотности обучающихся </w:t>
      </w:r>
      <w:r w:rsidRPr="00D960D0">
        <w:rPr>
          <w:rFonts w:ascii="Times New Roman" w:eastAsia="+mn-ea" w:hAnsi="Times New Roman" w:cs="Times New Roman"/>
          <w:iCs/>
          <w:kern w:val="24"/>
          <w:sz w:val="24"/>
          <w:szCs w:val="24"/>
        </w:rPr>
        <w:t>(</w:t>
      </w:r>
      <w:r w:rsidRPr="00D960D0">
        <w:rPr>
          <w:rFonts w:ascii="Times New Roman" w:eastAsia="+mn-ea" w:hAnsi="Times New Roman" w:cs="Times New Roman"/>
          <w:kern w:val="24"/>
          <w:sz w:val="24"/>
          <w:szCs w:val="24"/>
        </w:rPr>
        <w:t>ответственные</w:t>
      </w:r>
      <w:r w:rsidRPr="00D960D0">
        <w:rPr>
          <w:rFonts w:ascii="Times New Roman" w:eastAsia="+mn-ea" w:hAnsi="Times New Roman" w:cs="Times New Roman"/>
          <w:iCs/>
          <w:kern w:val="24"/>
          <w:sz w:val="24"/>
          <w:szCs w:val="24"/>
        </w:rPr>
        <w:t>: кл</w:t>
      </w:r>
      <w:r>
        <w:rPr>
          <w:rFonts w:ascii="Times New Roman" w:eastAsia="+mn-ea" w:hAnsi="Times New Roman" w:cs="Times New Roman"/>
          <w:iCs/>
          <w:kern w:val="24"/>
          <w:sz w:val="24"/>
          <w:szCs w:val="24"/>
        </w:rPr>
        <w:t>ассные</w:t>
      </w:r>
      <w:r w:rsidRPr="00D960D0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руководители)</w:t>
      </w:r>
    </w:p>
    <w:p w:rsidR="007259BA" w:rsidRPr="00D960D0" w:rsidRDefault="007259BA" w:rsidP="007259BA">
      <w:pPr>
        <w:tabs>
          <w:tab w:val="left" w:pos="1329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59BA" w:rsidRPr="00D960D0" w:rsidRDefault="007259BA" w:rsidP="007259BA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D96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Решение принять.</w:t>
      </w:r>
      <w:r w:rsidRPr="00D96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60D0">
        <w:rPr>
          <w:rFonts w:ascii="Times New Roman" w:eastAsia="Calibri" w:hAnsi="Times New Roman" w:cs="Times New Roman"/>
          <w:b/>
          <w:sz w:val="24"/>
        </w:rPr>
        <w:t>Голосовали:</w:t>
      </w:r>
      <w:r w:rsidRPr="00D960D0">
        <w:rPr>
          <w:rFonts w:ascii="Times New Roman" w:eastAsia="Calibri" w:hAnsi="Times New Roman" w:cs="Times New Roman"/>
          <w:sz w:val="24"/>
        </w:rPr>
        <w:t xml:space="preserve"> «за» - единогласно, «против» - 0, «воздержались» - 0.</w:t>
      </w:r>
    </w:p>
    <w:p w:rsidR="007259BA" w:rsidRDefault="007259BA" w:rsidP="007259BA">
      <w:pPr>
        <w:rPr>
          <w:rFonts w:ascii="Times New Roman" w:hAnsi="Times New Roman" w:cs="Times New Roman"/>
          <w:sz w:val="24"/>
          <w:szCs w:val="24"/>
        </w:rPr>
      </w:pPr>
    </w:p>
    <w:p w:rsidR="00493C7A" w:rsidRPr="007259BA" w:rsidRDefault="00493C7A" w:rsidP="007259BA"/>
    <w:sectPr w:rsidR="00493C7A" w:rsidRPr="0072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FC7"/>
    <w:multiLevelType w:val="hybridMultilevel"/>
    <w:tmpl w:val="14C6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7406"/>
    <w:multiLevelType w:val="hybridMultilevel"/>
    <w:tmpl w:val="C6228F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E2219"/>
    <w:multiLevelType w:val="hybridMultilevel"/>
    <w:tmpl w:val="9C340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B1867"/>
    <w:multiLevelType w:val="hybridMultilevel"/>
    <w:tmpl w:val="CB8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5924"/>
    <w:multiLevelType w:val="hybridMultilevel"/>
    <w:tmpl w:val="0C98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50D8"/>
    <w:multiLevelType w:val="hybridMultilevel"/>
    <w:tmpl w:val="4760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739F"/>
    <w:multiLevelType w:val="hybridMultilevel"/>
    <w:tmpl w:val="606C93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8DA7B7C"/>
    <w:multiLevelType w:val="hybridMultilevel"/>
    <w:tmpl w:val="5728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87F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40"/>
    <w:rsid w:val="00493C7A"/>
    <w:rsid w:val="007259BA"/>
    <w:rsid w:val="007844AB"/>
    <w:rsid w:val="00DA02EF"/>
    <w:rsid w:val="00E3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F5E29-8CCA-4A39-9919-40A6F08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2</cp:revision>
  <dcterms:created xsi:type="dcterms:W3CDTF">2024-06-11T10:32:00Z</dcterms:created>
  <dcterms:modified xsi:type="dcterms:W3CDTF">2024-06-11T10:32:00Z</dcterms:modified>
</cp:coreProperties>
</file>